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752A" w14:textId="77777777" w:rsidR="007F5DFD" w:rsidRPr="007C7808" w:rsidRDefault="007F5DFD" w:rsidP="007F5DFD">
      <w:pPr>
        <w:jc w:val="center"/>
        <w:rPr>
          <w:rFonts w:ascii="Times New Roman" w:hAnsi="Times New Roman"/>
          <w:b/>
          <w:i/>
        </w:rPr>
      </w:pPr>
      <w:r w:rsidRPr="007C7808">
        <w:rPr>
          <w:rFonts w:ascii="Times New Roman" w:hAnsi="Times New Roman"/>
          <w:b/>
        </w:rPr>
        <w:t xml:space="preserve">Title Text </w:t>
      </w:r>
      <w:r w:rsidRPr="007C7808">
        <w:rPr>
          <w:rFonts w:ascii="Times New Roman" w:hAnsi="Times New Roman"/>
        </w:rPr>
        <w:t>using capital letters for the principal words</w:t>
      </w:r>
      <w:r w:rsidRPr="007C7808" w:rsidDel="007D5554">
        <w:rPr>
          <w:rFonts w:ascii="Times New Roman" w:hAnsi="Times New Roman"/>
          <w:b/>
        </w:rPr>
        <w:t xml:space="preserve"> </w:t>
      </w:r>
      <w:r w:rsidRPr="007C7808">
        <w:rPr>
          <w:rFonts w:ascii="Times New Roman" w:hAnsi="Times New Roman"/>
          <w:b/>
        </w:rPr>
        <w:t xml:space="preserve">– 24xxx </w:t>
      </w:r>
      <w:r w:rsidRPr="007C7808">
        <w:rPr>
          <w:rFonts w:ascii="Times New Roman" w:hAnsi="Times New Roman"/>
          <w:b/>
          <w:i/>
        </w:rPr>
        <w:t>(the assigned Abstract number)</w:t>
      </w:r>
    </w:p>
    <w:p w14:paraId="139B51D3" w14:textId="77777777" w:rsidR="007F5DFD" w:rsidRPr="00270869" w:rsidRDefault="007F5DFD" w:rsidP="00270869">
      <w:pPr>
        <w:pStyle w:val="NoSpacing"/>
        <w:jc w:val="center"/>
        <w:rPr>
          <w:rFonts w:ascii="Times New Roman" w:hAnsi="Times New Roman"/>
        </w:rPr>
      </w:pPr>
      <w:r w:rsidRPr="00270869">
        <w:rPr>
          <w:rFonts w:ascii="Times New Roman" w:hAnsi="Times New Roman"/>
        </w:rPr>
        <w:t>John Smith</w:t>
      </w:r>
      <w:r w:rsidRPr="00270869">
        <w:rPr>
          <w:rFonts w:ascii="Times New Roman" w:hAnsi="Times New Roman"/>
          <w:vertAlign w:val="superscript"/>
        </w:rPr>
        <w:t>1</w:t>
      </w:r>
      <w:r w:rsidRPr="00270869">
        <w:rPr>
          <w:rFonts w:ascii="Times New Roman" w:hAnsi="Times New Roman"/>
        </w:rPr>
        <w:t>, Jane Smith</w:t>
      </w:r>
      <w:r w:rsidRPr="00270869">
        <w:rPr>
          <w:rFonts w:ascii="Times New Roman" w:hAnsi="Times New Roman"/>
          <w:vertAlign w:val="superscript"/>
        </w:rPr>
        <w:t>2</w:t>
      </w:r>
      <w:r w:rsidRPr="00270869">
        <w:rPr>
          <w:rFonts w:ascii="Times New Roman" w:hAnsi="Times New Roman"/>
        </w:rPr>
        <w:t>, and Albert Flemming</w:t>
      </w:r>
      <w:r w:rsidRPr="00270869">
        <w:rPr>
          <w:rFonts w:ascii="Times New Roman" w:hAnsi="Times New Roman"/>
          <w:vertAlign w:val="superscript"/>
        </w:rPr>
        <w:t>3</w:t>
      </w:r>
      <w:r w:rsidRPr="00270869">
        <w:rPr>
          <w:rFonts w:ascii="Times New Roman" w:hAnsi="Times New Roman"/>
        </w:rPr>
        <w:t xml:space="preserve"> (etc.)</w:t>
      </w:r>
    </w:p>
    <w:p w14:paraId="489EC8B8" w14:textId="77777777" w:rsidR="007F5DFD" w:rsidRPr="00270869" w:rsidRDefault="007F5DFD" w:rsidP="00270869">
      <w:pPr>
        <w:pStyle w:val="NoSpacing"/>
        <w:jc w:val="center"/>
        <w:rPr>
          <w:rFonts w:ascii="Times New Roman" w:hAnsi="Times New Roman"/>
        </w:rPr>
      </w:pPr>
      <w:r w:rsidRPr="00270869">
        <w:rPr>
          <w:rFonts w:ascii="Times New Roman" w:hAnsi="Times New Roman"/>
          <w:vertAlign w:val="superscript"/>
        </w:rPr>
        <w:t>1</w:t>
      </w:r>
      <w:r w:rsidRPr="00270869">
        <w:rPr>
          <w:rFonts w:ascii="Times New Roman" w:hAnsi="Times New Roman"/>
        </w:rPr>
        <w:t>Affiliation Author 1 (Corporate Affiliation)</w:t>
      </w:r>
    </w:p>
    <w:p w14:paraId="0E87161C" w14:textId="77777777" w:rsidR="007F5DFD" w:rsidRPr="00270869" w:rsidRDefault="007F5DFD" w:rsidP="00270869">
      <w:pPr>
        <w:pStyle w:val="NoSpacing"/>
        <w:jc w:val="center"/>
        <w:rPr>
          <w:rFonts w:ascii="Times New Roman" w:hAnsi="Times New Roman"/>
        </w:rPr>
      </w:pPr>
      <w:r w:rsidRPr="00270869">
        <w:rPr>
          <w:rFonts w:ascii="Times New Roman" w:hAnsi="Times New Roman"/>
          <w:vertAlign w:val="superscript"/>
        </w:rPr>
        <w:t>2</w:t>
      </w:r>
      <w:r w:rsidRPr="00270869">
        <w:rPr>
          <w:rFonts w:ascii="Times New Roman" w:hAnsi="Times New Roman"/>
        </w:rPr>
        <w:t>Affiliation Author 2 (only if different from Author 1)</w:t>
      </w:r>
    </w:p>
    <w:p w14:paraId="6F67ECC9" w14:textId="77777777" w:rsidR="007F5DFD" w:rsidRDefault="007F5DFD" w:rsidP="00270869">
      <w:pPr>
        <w:pStyle w:val="NoSpacing"/>
        <w:jc w:val="center"/>
        <w:rPr>
          <w:rFonts w:ascii="Times New Roman" w:hAnsi="Times New Roman"/>
        </w:rPr>
      </w:pPr>
      <w:r w:rsidRPr="00270869">
        <w:rPr>
          <w:rFonts w:ascii="Times New Roman" w:hAnsi="Times New Roman"/>
          <w:vertAlign w:val="superscript"/>
        </w:rPr>
        <w:t>3</w:t>
      </w:r>
      <w:r w:rsidRPr="00270869">
        <w:rPr>
          <w:rFonts w:ascii="Times New Roman" w:hAnsi="Times New Roman"/>
        </w:rPr>
        <w:t>Affiliation Author 3 (only if different from Authors 1 and 2)</w:t>
      </w:r>
    </w:p>
    <w:p w14:paraId="00F3D934" w14:textId="44644A8C" w:rsidR="007F5DFD" w:rsidRPr="00DB2C95" w:rsidRDefault="00AB3735" w:rsidP="007F5DFD">
      <w:pPr>
        <w:jc w:val="center"/>
        <w:rPr>
          <w:rFonts w:ascii="Times New Roman" w:hAnsi="Times New Roman"/>
          <w:b/>
          <w:bCs/>
          <w:color w:val="FF0000"/>
        </w:rPr>
      </w:pPr>
      <w:r w:rsidRPr="00DB2C95">
        <w:rPr>
          <w:rFonts w:ascii="Times New Roman" w:hAnsi="Times New Roman"/>
          <w:b/>
          <w:bCs/>
          <w:color w:val="FF0000"/>
        </w:rPr>
        <w:t xml:space="preserve">(Please DO </w:t>
      </w:r>
      <w:r w:rsidR="00DB2C95" w:rsidRPr="00DB2C95">
        <w:rPr>
          <w:rFonts w:ascii="Times New Roman" w:hAnsi="Times New Roman"/>
          <w:b/>
          <w:bCs/>
          <w:color w:val="FF0000"/>
        </w:rPr>
        <w:t>NOT include address, phone number, or email address)</w:t>
      </w:r>
    </w:p>
    <w:p w14:paraId="25E04EDF" w14:textId="77777777" w:rsidR="007F5DFD" w:rsidRPr="007C7808" w:rsidRDefault="007F5DFD" w:rsidP="007F5DFD">
      <w:pPr>
        <w:outlineLvl w:val="0"/>
        <w:rPr>
          <w:rFonts w:ascii="Times New Roman" w:eastAsiaTheme="majorEastAsia" w:hAnsi="Times New Roman"/>
          <w:b/>
          <w:bCs/>
          <w:kern w:val="28"/>
        </w:rPr>
      </w:pPr>
      <w:r w:rsidRPr="007C7808">
        <w:rPr>
          <w:rFonts w:ascii="Times New Roman" w:eastAsiaTheme="majorEastAsia" w:hAnsi="Times New Roman"/>
          <w:b/>
          <w:bCs/>
          <w:kern w:val="28"/>
        </w:rPr>
        <w:t>ABSTRACT</w:t>
      </w:r>
    </w:p>
    <w:p w14:paraId="6123A1BD" w14:textId="23676830" w:rsidR="007F5DFD" w:rsidRDefault="007F5DFD" w:rsidP="007F5DFD">
      <w:pPr>
        <w:tabs>
          <w:tab w:val="left" w:pos="3960"/>
        </w:tabs>
        <w:jc w:val="both"/>
        <w:rPr>
          <w:rFonts w:ascii="Times New Roman" w:hAnsi="Times New Roman"/>
        </w:rPr>
      </w:pPr>
      <w:r w:rsidRPr="6E84D987">
        <w:rPr>
          <w:rFonts w:ascii="Times New Roman" w:hAnsi="Times New Roman"/>
        </w:rPr>
        <w:t>The Abstract text goes here (no reference citations should be provided in the Abstract and all acronyms need to be spelled out unless listed in the WMS Approved Acronym list</w:t>
      </w:r>
      <w:r w:rsidR="00B46C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available on the </w:t>
      </w:r>
      <w:hyperlink r:id="rId10" w:history="1">
        <w:r w:rsidRPr="009345CC">
          <w:rPr>
            <w:rStyle w:val="Hyperlink"/>
            <w:rFonts w:ascii="Times New Roman" w:hAnsi="Times New Roman"/>
          </w:rPr>
          <w:t>resources and forms</w:t>
        </w:r>
      </w:hyperlink>
      <w:r>
        <w:rPr>
          <w:rFonts w:ascii="Times New Roman" w:hAnsi="Times New Roman"/>
        </w:rPr>
        <w:t xml:space="preserve"> page of our website</w:t>
      </w:r>
      <w:r w:rsidR="00B46C23">
        <w:rPr>
          <w:rFonts w:ascii="Times New Roman" w:hAnsi="Times New Roman"/>
        </w:rPr>
        <w:t>.</w:t>
      </w:r>
    </w:p>
    <w:p w14:paraId="4A49347B" w14:textId="1DBC1A0C" w:rsidR="007F5DFD" w:rsidRPr="007C7808" w:rsidRDefault="00EF4BF0" w:rsidP="007F5DFD">
      <w:pPr>
        <w:tabs>
          <w:tab w:val="left" w:pos="39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7F5DFD">
        <w:rPr>
          <w:rFonts w:ascii="Times New Roman" w:hAnsi="Times New Roman"/>
        </w:rPr>
        <w:t>Font is 11-pt Times New Roman and text is justified between the 2.54-cm (1-inch) left and right margins.  Page top and bottom margins are 2.54-cm (1-inch).</w:t>
      </w:r>
    </w:p>
    <w:p w14:paraId="756F23D4" w14:textId="77777777" w:rsidR="007F5DFD" w:rsidRPr="007C7808" w:rsidRDefault="007F5DFD" w:rsidP="007F5DFD">
      <w:pPr>
        <w:rPr>
          <w:rFonts w:ascii="Times New Roman" w:hAnsi="Times New Roman"/>
          <w:b/>
        </w:rPr>
      </w:pPr>
    </w:p>
    <w:p w14:paraId="43BE715A" w14:textId="77777777" w:rsidR="007F5DFD" w:rsidRPr="007C7808" w:rsidRDefault="007F5DFD" w:rsidP="007F5DFD">
      <w:pPr>
        <w:rPr>
          <w:rFonts w:ascii="Times New Roman" w:hAnsi="Times New Roman"/>
        </w:rPr>
      </w:pPr>
      <w:r w:rsidRPr="007C7808">
        <w:rPr>
          <w:rFonts w:ascii="Times New Roman" w:hAnsi="Times New Roman"/>
          <w:b/>
        </w:rPr>
        <w:t xml:space="preserve">FIRST-ORDER HEADINGS </w:t>
      </w:r>
      <w:r w:rsidRPr="007C7808">
        <w:rPr>
          <w:rFonts w:ascii="Times New Roman" w:hAnsi="Times New Roman"/>
        </w:rPr>
        <w:t>(no numbering of headings)</w:t>
      </w:r>
    </w:p>
    <w:p w14:paraId="7805326F" w14:textId="77777777" w:rsidR="007F5DFD" w:rsidRPr="007C7808" w:rsidRDefault="007F5DFD" w:rsidP="007F5DFD">
      <w:pPr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  <w:iCs/>
        </w:rPr>
        <w:t>The f</w:t>
      </w:r>
      <w:r w:rsidRPr="007C7808">
        <w:rPr>
          <w:rFonts w:ascii="Times New Roman" w:hAnsi="Times New Roman"/>
        </w:rPr>
        <w:t>irst-level headings text goes here. First level headings are used for the ABSTRACT, the INTRODUCTION and all subsequent main topic headings throughout the Paper, including the REFERENCES heading.</w:t>
      </w:r>
    </w:p>
    <w:p w14:paraId="7A6CCF39" w14:textId="77777777" w:rsidR="007F5DFD" w:rsidRPr="007C7808" w:rsidRDefault="007F5DFD" w:rsidP="007F5DFD">
      <w:pPr>
        <w:rPr>
          <w:rFonts w:ascii="Times New Roman" w:hAnsi="Times New Roman"/>
        </w:rPr>
      </w:pPr>
    </w:p>
    <w:p w14:paraId="3B56A422" w14:textId="77777777" w:rsidR="007F5DFD" w:rsidRPr="007C7808" w:rsidRDefault="007F5DFD" w:rsidP="007F5DFD">
      <w:pPr>
        <w:rPr>
          <w:rFonts w:ascii="Times New Roman" w:hAnsi="Times New Roman"/>
        </w:rPr>
      </w:pPr>
      <w:r w:rsidRPr="007C7808">
        <w:rPr>
          <w:rFonts w:ascii="Times New Roman" w:hAnsi="Times New Roman"/>
          <w:b/>
        </w:rPr>
        <w:t xml:space="preserve">Second-Order Headings </w:t>
      </w:r>
      <w:r w:rsidRPr="007C7808">
        <w:rPr>
          <w:rFonts w:ascii="Times New Roman" w:hAnsi="Times New Roman"/>
        </w:rPr>
        <w:t>(no numbering of headings)</w:t>
      </w:r>
    </w:p>
    <w:p w14:paraId="0660434D" w14:textId="77777777" w:rsidR="007F5DFD" w:rsidRPr="007C7808" w:rsidRDefault="007F5DFD" w:rsidP="007F5DFD">
      <w:pPr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  <w:iCs/>
        </w:rPr>
        <w:t>The second</w:t>
      </w:r>
      <w:r w:rsidRPr="007C7808">
        <w:rPr>
          <w:rFonts w:ascii="Times New Roman" w:hAnsi="Times New Roman"/>
        </w:rPr>
        <w:t>-level headings text goes here. Second-level headings are used under first-level headings only.</w:t>
      </w:r>
    </w:p>
    <w:p w14:paraId="36029D4A" w14:textId="77777777" w:rsidR="007F5DFD" w:rsidRPr="007C7808" w:rsidRDefault="007F5DFD" w:rsidP="007F5DFD">
      <w:pPr>
        <w:rPr>
          <w:rFonts w:ascii="Times New Roman" w:hAnsi="Times New Roman"/>
        </w:rPr>
      </w:pPr>
    </w:p>
    <w:p w14:paraId="1D590231" w14:textId="77777777" w:rsidR="007F5DFD" w:rsidRPr="007C7808" w:rsidRDefault="007F5DFD" w:rsidP="007F5DFD">
      <w:pPr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</w:rPr>
        <w:t>Below is an example equation created with Microsoft Word’s™ Equation Editor</w:t>
      </w:r>
      <w:r>
        <w:rPr>
          <w:rFonts w:ascii="Times New Roman" w:hAnsi="Times New Roman"/>
        </w:rPr>
        <w:t xml:space="preserve"> </w:t>
      </w:r>
      <w:r w:rsidRPr="007C7808">
        <w:rPr>
          <w:rFonts w:ascii="Times New Roman" w:hAnsi="Times New Roman"/>
        </w:rPr>
        <w:t>[1]</w:t>
      </w:r>
      <w:r>
        <w:rPr>
          <w:rFonts w:ascii="Times New Roman" w:hAnsi="Times New Roman"/>
        </w:rPr>
        <w:t>.</w:t>
      </w:r>
    </w:p>
    <w:p w14:paraId="7AB5D143" w14:textId="77777777" w:rsidR="007F5DFD" w:rsidRPr="007C7808" w:rsidRDefault="007F5DFD" w:rsidP="007F5DFD">
      <w:pPr>
        <w:rPr>
          <w:rFonts w:ascii="Times New Roman" w:hAnsi="Times New Roman"/>
        </w:rPr>
      </w:pPr>
    </w:p>
    <w:p w14:paraId="2C29F1C6" w14:textId="77777777" w:rsidR="007F5DFD" w:rsidRDefault="007F5DFD" w:rsidP="007F5DFD">
      <w:pPr>
        <w:tabs>
          <w:tab w:val="center" w:pos="4590"/>
          <w:tab w:val="center" w:pos="9180"/>
        </w:tabs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position w:val="-30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 w:cs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 w:cs="Cambria Math"/>
              </w:rPr>
              <m:t>k=0</m:t>
            </m:r>
          </m:sub>
          <m:sup>
            <m:r>
              <w:rPr>
                <w:rFonts w:ascii="Cambria Math" w:eastAsia="Cambria Math" w:hAnsi="Cambria Math" w:cs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n-k</m:t>
                </m:r>
              </m:sup>
            </m:sSup>
          </m:e>
        </m:nary>
      </m:oMath>
      <w:r>
        <w:rPr>
          <w:rFonts w:ascii="Times New Roman" w:hAnsi="Times New Roman"/>
        </w:rPr>
        <w:tab/>
        <w:t>(Eq. 1)</w:t>
      </w:r>
      <w:r>
        <w:rPr>
          <w:rFonts w:ascii="Times New Roman" w:hAnsi="Times New Roman"/>
          <w:b/>
        </w:rPr>
        <w:br w:type="page"/>
      </w:r>
    </w:p>
    <w:p w14:paraId="602D0B46" w14:textId="77777777" w:rsidR="007F5DFD" w:rsidRPr="007C7808" w:rsidRDefault="007F5DFD" w:rsidP="007F5DFD">
      <w:pPr>
        <w:spacing w:after="160" w:line="259" w:lineRule="auto"/>
        <w:rPr>
          <w:rFonts w:ascii="Times New Roman" w:hAnsi="Times New Roman"/>
          <w:b/>
        </w:rPr>
      </w:pPr>
      <w:r w:rsidRPr="007C7808">
        <w:rPr>
          <w:rFonts w:ascii="Times New Roman" w:hAnsi="Times New Roman"/>
          <w:b/>
        </w:rPr>
        <w:lastRenderedPageBreak/>
        <w:t xml:space="preserve">Figures and Tables </w:t>
      </w:r>
    </w:p>
    <w:p w14:paraId="3B166E2C" w14:textId="040CE6A5" w:rsidR="007F5DFD" w:rsidRPr="007C7808" w:rsidRDefault="00DB2C95" w:rsidP="007F5DFD">
      <w:pPr>
        <w:spacing w:after="160" w:line="259" w:lineRule="auto"/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</w:rPr>
        <w:t>The following</w:t>
      </w:r>
      <w:r w:rsidR="007F5DFD" w:rsidRPr="007C7808">
        <w:rPr>
          <w:rFonts w:ascii="Times New Roman" w:hAnsi="Times New Roman"/>
        </w:rPr>
        <w:t xml:space="preserve"> are examples of figures and tables.  </w:t>
      </w:r>
      <w:r w:rsidR="007F5DFD">
        <w:rPr>
          <w:rFonts w:ascii="Times New Roman" w:hAnsi="Times New Roman"/>
        </w:rPr>
        <w:t>-</w:t>
      </w:r>
      <w:r w:rsidR="007F5DFD" w:rsidRPr="007C7808">
        <w:rPr>
          <w:rFonts w:ascii="Times New Roman" w:hAnsi="Times New Roman"/>
        </w:rPr>
        <w:t xml:space="preserve">  The </w:t>
      </w:r>
      <w:r w:rsidR="007F5DFD">
        <w:rPr>
          <w:rFonts w:ascii="Times New Roman" w:hAnsi="Times New Roman"/>
        </w:rPr>
        <w:t>preference</w:t>
      </w:r>
      <w:r w:rsidR="007F5DFD" w:rsidRPr="007C7808">
        <w:rPr>
          <w:rFonts w:ascii="Times New Roman" w:hAnsi="Times New Roman"/>
        </w:rPr>
        <w:t xml:space="preserve"> is to place the figure or table number and title centered.  </w:t>
      </w:r>
      <w:r w:rsidR="007F5DFD">
        <w:rPr>
          <w:rFonts w:ascii="Times New Roman" w:hAnsi="Times New Roman"/>
        </w:rPr>
        <w:t>Tables and figure illustrations must be</w:t>
      </w:r>
      <w:r w:rsidR="007F5DFD" w:rsidRPr="007C7808">
        <w:rPr>
          <w:rFonts w:ascii="Times New Roman" w:hAnsi="Times New Roman"/>
        </w:rPr>
        <w:t xml:space="preserve"> numbered and explained and referenced in the text of the Paper.</w:t>
      </w:r>
    </w:p>
    <w:p w14:paraId="668D5D7B" w14:textId="77777777" w:rsidR="007F5DFD" w:rsidRPr="007C7808" w:rsidRDefault="007F5DFD" w:rsidP="007F5DFD">
      <w:pPr>
        <w:jc w:val="center"/>
        <w:rPr>
          <w:rFonts w:ascii="Times New Roman" w:hAnsi="Times New Roman"/>
        </w:rPr>
      </w:pPr>
      <w:r w:rsidRPr="007C7808">
        <w:rPr>
          <w:rFonts w:ascii="Times New Roman" w:hAnsi="Times New Roman"/>
          <w:noProof/>
        </w:rPr>
        <w:drawing>
          <wp:inline distT="0" distB="0" distL="0" distR="0" wp14:anchorId="1FBA1A55" wp14:editId="4190E128">
            <wp:extent cx="2813050" cy="1864334"/>
            <wp:effectExtent l="0" t="0" r="6350" b="3175"/>
            <wp:docPr id="3" name="Picture 3" descr="A yellow and black sign next to green liqui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and black sign next to green liquid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15" cy="186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9C3A1" w14:textId="77777777" w:rsidR="007F5DFD" w:rsidRPr="007C7808" w:rsidRDefault="007F5DFD" w:rsidP="007F5DFD">
      <w:pPr>
        <w:jc w:val="center"/>
        <w:rPr>
          <w:rFonts w:ascii="Times New Roman" w:hAnsi="Times New Roman"/>
        </w:rPr>
      </w:pPr>
      <w:r w:rsidRPr="007C7808">
        <w:rPr>
          <w:rFonts w:ascii="Times New Roman" w:hAnsi="Times New Roman"/>
        </w:rPr>
        <w:t>Fig</w:t>
      </w:r>
      <w:r>
        <w:rPr>
          <w:rFonts w:ascii="Times New Roman" w:hAnsi="Times New Roman"/>
        </w:rPr>
        <w:t>ure</w:t>
      </w:r>
      <w:r w:rsidRPr="007C7808">
        <w:rPr>
          <w:rFonts w:ascii="Times New Roman" w:hAnsi="Times New Roman"/>
        </w:rPr>
        <w:t xml:space="preserve"> 1.</w:t>
      </w:r>
      <w:r>
        <w:rPr>
          <w:rFonts w:ascii="Times New Roman" w:hAnsi="Times New Roman"/>
        </w:rPr>
        <w:t xml:space="preserve"> </w:t>
      </w:r>
      <w:r w:rsidRPr="007C7808">
        <w:rPr>
          <w:rFonts w:ascii="Times New Roman" w:hAnsi="Times New Roman"/>
        </w:rPr>
        <w:t>Radioactive Image.</w:t>
      </w:r>
    </w:p>
    <w:p w14:paraId="7FD2DEBC" w14:textId="77777777" w:rsidR="007F5DFD" w:rsidRPr="007C7808" w:rsidRDefault="007F5DFD" w:rsidP="007F5DFD">
      <w:pPr>
        <w:jc w:val="center"/>
        <w:rPr>
          <w:rFonts w:ascii="Times New Roman" w:hAnsi="Times New Roman"/>
        </w:rPr>
      </w:pPr>
    </w:p>
    <w:p w14:paraId="57B7DE09" w14:textId="77777777" w:rsidR="007F5DFD" w:rsidRPr="007C7808" w:rsidRDefault="007F5DFD" w:rsidP="007F5DFD">
      <w:pPr>
        <w:tabs>
          <w:tab w:val="left" w:pos="6210"/>
        </w:tabs>
        <w:jc w:val="center"/>
        <w:rPr>
          <w:rFonts w:ascii="Times New Roman" w:hAnsi="Times New Roman"/>
        </w:rPr>
      </w:pPr>
      <w:r w:rsidRPr="007C7808">
        <w:rPr>
          <w:rFonts w:ascii="Times New Roman" w:hAnsi="Times New Roman"/>
        </w:rPr>
        <w:t>T</w:t>
      </w:r>
      <w:r>
        <w:rPr>
          <w:rFonts w:ascii="Times New Roman" w:hAnsi="Times New Roman"/>
        </w:rPr>
        <w:t>able 1</w:t>
      </w:r>
      <w:r w:rsidRPr="007C7808">
        <w:rPr>
          <w:rFonts w:ascii="Times New Roman" w:hAnsi="Times New Roman"/>
        </w:rPr>
        <w:t>. Table Name Goes Here</w:t>
      </w:r>
      <w:r>
        <w:rPr>
          <w:rFonts w:ascii="Times New Roman" w:hAnsi="Times New Roman"/>
        </w:rPr>
        <w:t>.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2880"/>
        <w:gridCol w:w="3081"/>
      </w:tblGrid>
      <w:tr w:rsidR="007F5DFD" w:rsidRPr="007C7808" w14:paraId="4326883A" w14:textId="77777777" w:rsidTr="00716FC4">
        <w:trPr>
          <w:jc w:val="center"/>
        </w:trPr>
        <w:tc>
          <w:tcPr>
            <w:tcW w:w="2901" w:type="dxa"/>
          </w:tcPr>
          <w:p w14:paraId="43CDF655" w14:textId="77777777" w:rsidR="007F5DFD" w:rsidRPr="000E2D71" w:rsidRDefault="007F5DFD" w:rsidP="00716FC4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7C7808">
              <w:rPr>
                <w:rFonts w:ascii="Times New Roman" w:hAnsi="Times New Roman"/>
                <w:b/>
              </w:rPr>
              <w:t>Column Header 1</w:t>
            </w:r>
            <w:r>
              <w:rPr>
                <w:rFonts w:ascii="Times New Roman" w:hAnsi="Times New Roman"/>
                <w:b/>
                <w:vertAlign w:val="superscript"/>
              </w:rPr>
              <w:t>A</w:t>
            </w:r>
          </w:p>
        </w:tc>
        <w:tc>
          <w:tcPr>
            <w:tcW w:w="2880" w:type="dxa"/>
          </w:tcPr>
          <w:p w14:paraId="4F6FE668" w14:textId="77777777" w:rsidR="007F5DFD" w:rsidRPr="007C7808" w:rsidRDefault="007F5DFD" w:rsidP="00716FC4">
            <w:pPr>
              <w:jc w:val="center"/>
              <w:rPr>
                <w:rFonts w:ascii="Times New Roman" w:hAnsi="Times New Roman"/>
                <w:b/>
              </w:rPr>
            </w:pPr>
            <w:r w:rsidRPr="007C7808">
              <w:rPr>
                <w:rFonts w:ascii="Times New Roman" w:hAnsi="Times New Roman"/>
                <w:b/>
              </w:rPr>
              <w:t>Column Header 2</w:t>
            </w:r>
          </w:p>
        </w:tc>
        <w:tc>
          <w:tcPr>
            <w:tcW w:w="3081" w:type="dxa"/>
          </w:tcPr>
          <w:p w14:paraId="12E70138" w14:textId="77777777" w:rsidR="007F5DFD" w:rsidRPr="007C7808" w:rsidRDefault="007F5DFD" w:rsidP="00716FC4">
            <w:pPr>
              <w:jc w:val="center"/>
              <w:rPr>
                <w:rFonts w:ascii="Times New Roman" w:hAnsi="Times New Roman"/>
                <w:b/>
              </w:rPr>
            </w:pPr>
            <w:r w:rsidRPr="007C7808">
              <w:rPr>
                <w:rFonts w:ascii="Times New Roman" w:hAnsi="Times New Roman"/>
                <w:b/>
              </w:rPr>
              <w:t>Column Header 3</w:t>
            </w:r>
          </w:p>
        </w:tc>
      </w:tr>
      <w:tr w:rsidR="007F5DFD" w:rsidRPr="007C7808" w14:paraId="53B410B6" w14:textId="77777777" w:rsidTr="00716FC4">
        <w:trPr>
          <w:jc w:val="center"/>
        </w:trPr>
        <w:tc>
          <w:tcPr>
            <w:tcW w:w="2901" w:type="dxa"/>
            <w:tcBorders>
              <w:bottom w:val="single" w:sz="4" w:space="0" w:color="auto"/>
            </w:tcBorders>
          </w:tcPr>
          <w:p w14:paraId="3844EC77" w14:textId="77777777" w:rsidR="007F5DFD" w:rsidRPr="007C7808" w:rsidRDefault="007F5DFD" w:rsidP="00716FC4">
            <w:pPr>
              <w:rPr>
                <w:rFonts w:ascii="Times New Roman" w:hAnsi="Times New Roman"/>
              </w:rPr>
            </w:pPr>
            <w:r w:rsidRPr="007C7808">
              <w:rPr>
                <w:rFonts w:ascii="Times New Roman" w:hAnsi="Times New Roman"/>
              </w:rPr>
              <w:t>Row name goes here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7307170" w14:textId="77777777" w:rsidR="007F5DFD" w:rsidRPr="007C7808" w:rsidRDefault="007F5DFD" w:rsidP="00716FC4">
            <w:pPr>
              <w:jc w:val="center"/>
              <w:rPr>
                <w:rFonts w:ascii="Times New Roman" w:hAnsi="Times New Roman"/>
              </w:rPr>
            </w:pPr>
            <w:r w:rsidRPr="007C7808">
              <w:rPr>
                <w:rFonts w:ascii="Times New Roman" w:hAnsi="Times New Roman"/>
              </w:rPr>
              <w:t>x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287CB838" w14:textId="77777777" w:rsidR="007F5DFD" w:rsidRPr="007C7808" w:rsidRDefault="007F5DFD" w:rsidP="00716FC4">
            <w:pPr>
              <w:jc w:val="center"/>
              <w:rPr>
                <w:rFonts w:ascii="Times New Roman" w:hAnsi="Times New Roman"/>
              </w:rPr>
            </w:pPr>
            <w:r w:rsidRPr="007C7808">
              <w:rPr>
                <w:rFonts w:ascii="Times New Roman" w:hAnsi="Times New Roman"/>
              </w:rPr>
              <w:t>x</w:t>
            </w:r>
          </w:p>
        </w:tc>
      </w:tr>
      <w:tr w:rsidR="007F5DFD" w:rsidRPr="007C7808" w14:paraId="4CC9EA22" w14:textId="77777777" w:rsidTr="00716FC4">
        <w:trPr>
          <w:jc w:val="center"/>
        </w:trPr>
        <w:tc>
          <w:tcPr>
            <w:tcW w:w="2901" w:type="dxa"/>
            <w:tcBorders>
              <w:bottom w:val="single" w:sz="4" w:space="0" w:color="auto"/>
            </w:tcBorders>
          </w:tcPr>
          <w:p w14:paraId="3DF20430" w14:textId="77777777" w:rsidR="007F5DFD" w:rsidRPr="007C7808" w:rsidRDefault="007F5DFD" w:rsidP="00716FC4">
            <w:pPr>
              <w:rPr>
                <w:rFonts w:ascii="Times New Roman" w:hAnsi="Times New Roman"/>
              </w:rPr>
            </w:pPr>
            <w:r w:rsidRPr="007C7808">
              <w:rPr>
                <w:rFonts w:ascii="Times New Roman" w:hAnsi="Times New Roman"/>
              </w:rPr>
              <w:t>Row name goes here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89778C3" w14:textId="77777777" w:rsidR="007F5DFD" w:rsidRPr="007C7808" w:rsidRDefault="007F5DFD" w:rsidP="00716FC4">
            <w:pPr>
              <w:jc w:val="center"/>
              <w:rPr>
                <w:rFonts w:ascii="Times New Roman" w:hAnsi="Times New Roman"/>
              </w:rPr>
            </w:pPr>
            <w:r w:rsidRPr="007C7808">
              <w:rPr>
                <w:rFonts w:ascii="Times New Roman" w:hAnsi="Times New Roman"/>
              </w:rPr>
              <w:t>x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360083B8" w14:textId="77777777" w:rsidR="007F5DFD" w:rsidRPr="007C7808" w:rsidRDefault="007F5DFD" w:rsidP="00716FC4">
            <w:pPr>
              <w:jc w:val="center"/>
              <w:rPr>
                <w:rFonts w:ascii="Times New Roman" w:hAnsi="Times New Roman"/>
              </w:rPr>
            </w:pPr>
            <w:r w:rsidRPr="007C7808">
              <w:rPr>
                <w:rFonts w:ascii="Times New Roman" w:hAnsi="Times New Roman"/>
              </w:rPr>
              <w:t>X</w:t>
            </w:r>
          </w:p>
        </w:tc>
      </w:tr>
      <w:tr w:rsidR="007F5DFD" w:rsidRPr="007C7808" w14:paraId="0BEF9790" w14:textId="77777777" w:rsidTr="00716FC4">
        <w:trPr>
          <w:jc w:val="center"/>
        </w:trPr>
        <w:tc>
          <w:tcPr>
            <w:tcW w:w="88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7EE58" w14:textId="77777777" w:rsidR="007F5DFD" w:rsidRPr="003C0E95" w:rsidRDefault="007F5DFD" w:rsidP="00716F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A</w:t>
            </w:r>
            <w:r>
              <w:rPr>
                <w:rFonts w:ascii="Times New Roman" w:hAnsi="Times New Roman"/>
              </w:rPr>
              <w:t xml:space="preserve"> Example of table footnote</w:t>
            </w:r>
          </w:p>
        </w:tc>
      </w:tr>
    </w:tbl>
    <w:p w14:paraId="39D2AB48" w14:textId="3F4354BF" w:rsidR="007F5DFD" w:rsidRPr="007C7808" w:rsidRDefault="007F5DFD" w:rsidP="007F5DF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201B0F0" w14:textId="77777777" w:rsidR="007F5DFD" w:rsidRPr="007C7808" w:rsidRDefault="007F5DFD" w:rsidP="007F5DFD">
      <w:pPr>
        <w:ind w:left="90"/>
        <w:rPr>
          <w:rFonts w:ascii="Times New Roman" w:hAnsi="Times New Roman"/>
          <w:b/>
        </w:rPr>
      </w:pPr>
      <w:r w:rsidRPr="007C7808">
        <w:rPr>
          <w:rFonts w:ascii="Times New Roman" w:hAnsi="Times New Roman"/>
          <w:b/>
        </w:rPr>
        <w:t>Footnotes:</w:t>
      </w:r>
    </w:p>
    <w:p w14:paraId="75EDC179" w14:textId="77777777" w:rsidR="007F5DFD" w:rsidRPr="007C7808" w:rsidRDefault="007F5DFD" w:rsidP="007F5DFD">
      <w:pPr>
        <w:ind w:left="90"/>
        <w:jc w:val="both"/>
        <w:rPr>
          <w:rFonts w:ascii="Times New Roman" w:hAnsi="Times New Roman"/>
          <w:b/>
        </w:rPr>
      </w:pPr>
      <w:r w:rsidRPr="007C7808">
        <w:rPr>
          <w:rFonts w:ascii="Times New Roman" w:hAnsi="Times New Roman"/>
          <w:vertAlign w:val="superscript"/>
        </w:rPr>
        <w:t>a</w:t>
      </w:r>
      <w:r w:rsidRPr="007C7808">
        <w:rPr>
          <w:rFonts w:ascii="Times New Roman" w:hAnsi="Times New Roman"/>
        </w:rPr>
        <w:t xml:space="preserve"> </w:t>
      </w:r>
      <w:r w:rsidRPr="000E2D71">
        <w:rPr>
          <w:rFonts w:ascii="Times New Roman" w:hAnsi="Times New Roman"/>
          <w:lang w:val="en"/>
        </w:rPr>
        <w:t>Microsoft Word</w:t>
      </w:r>
      <w:r w:rsidRPr="00A03963">
        <w:rPr>
          <w:rFonts w:ascii="Times New Roman" w:hAnsi="Times New Roman"/>
        </w:rPr>
        <w:t>™</w:t>
      </w:r>
      <w:r w:rsidRPr="000E2D71">
        <w:rPr>
          <w:rFonts w:ascii="Times New Roman" w:hAnsi="Times New Roman"/>
          <w:lang w:val="en"/>
        </w:rPr>
        <w:t xml:space="preserve"> is a trademark of the Microsoft Corporation in the United States and/or other countries.</w:t>
      </w:r>
    </w:p>
    <w:p w14:paraId="4665588E" w14:textId="77777777" w:rsidR="006849D9" w:rsidRDefault="006849D9" w:rsidP="007F5DFD">
      <w:pPr>
        <w:ind w:left="450" w:hanging="450"/>
        <w:rPr>
          <w:rFonts w:ascii="Times New Roman" w:hAnsi="Times New Roman"/>
          <w:b/>
        </w:rPr>
      </w:pPr>
    </w:p>
    <w:p w14:paraId="451611BD" w14:textId="77777777" w:rsidR="006849D9" w:rsidRDefault="006849D9" w:rsidP="007F5DFD">
      <w:pPr>
        <w:ind w:left="450" w:hanging="450"/>
        <w:rPr>
          <w:rFonts w:ascii="Times New Roman" w:hAnsi="Times New Roman"/>
          <w:b/>
        </w:rPr>
      </w:pPr>
    </w:p>
    <w:p w14:paraId="4C74E112" w14:textId="77777777" w:rsidR="006849D9" w:rsidRDefault="006849D9" w:rsidP="007F5DFD">
      <w:pPr>
        <w:ind w:left="450" w:hanging="450"/>
        <w:rPr>
          <w:rFonts w:ascii="Times New Roman" w:hAnsi="Times New Roman"/>
          <w:b/>
        </w:rPr>
      </w:pPr>
    </w:p>
    <w:p w14:paraId="6EB2E82F" w14:textId="77777777" w:rsidR="006849D9" w:rsidRDefault="006849D9" w:rsidP="007F5DFD">
      <w:pPr>
        <w:ind w:left="450" w:hanging="450"/>
        <w:rPr>
          <w:rFonts w:ascii="Times New Roman" w:hAnsi="Times New Roman"/>
          <w:b/>
        </w:rPr>
      </w:pPr>
    </w:p>
    <w:p w14:paraId="01F86599" w14:textId="77777777" w:rsidR="006849D9" w:rsidRDefault="006849D9" w:rsidP="007F5DFD">
      <w:pPr>
        <w:ind w:left="450" w:hanging="450"/>
        <w:rPr>
          <w:rFonts w:ascii="Times New Roman" w:hAnsi="Times New Roman"/>
          <w:b/>
        </w:rPr>
      </w:pPr>
    </w:p>
    <w:p w14:paraId="08B5CFB1" w14:textId="77777777" w:rsidR="006849D9" w:rsidRDefault="006849D9" w:rsidP="007F5DFD">
      <w:pPr>
        <w:ind w:left="450" w:hanging="450"/>
        <w:rPr>
          <w:rFonts w:ascii="Times New Roman" w:hAnsi="Times New Roman"/>
          <w:b/>
        </w:rPr>
      </w:pPr>
    </w:p>
    <w:p w14:paraId="4A8A35F3" w14:textId="77777777" w:rsidR="006849D9" w:rsidRDefault="006849D9" w:rsidP="007F5DFD">
      <w:pPr>
        <w:ind w:left="450" w:hanging="450"/>
        <w:rPr>
          <w:rFonts w:ascii="Times New Roman" w:hAnsi="Times New Roman"/>
          <w:b/>
        </w:rPr>
      </w:pPr>
    </w:p>
    <w:p w14:paraId="31E2C1B7" w14:textId="41ED600A" w:rsidR="007F5DFD" w:rsidRPr="007C7808" w:rsidRDefault="007F5DFD" w:rsidP="007F5DFD">
      <w:pPr>
        <w:ind w:left="450" w:hanging="450"/>
        <w:rPr>
          <w:rFonts w:ascii="Times New Roman" w:hAnsi="Times New Roman"/>
          <w:b/>
        </w:rPr>
      </w:pPr>
      <w:r w:rsidRPr="007C7808">
        <w:rPr>
          <w:rFonts w:ascii="Times New Roman" w:hAnsi="Times New Roman"/>
          <w:b/>
        </w:rPr>
        <w:lastRenderedPageBreak/>
        <w:t>REFERENCES</w:t>
      </w:r>
    </w:p>
    <w:p w14:paraId="043DC2A1" w14:textId="77777777" w:rsidR="007F5DFD" w:rsidRPr="007C7808" w:rsidRDefault="007F5DFD" w:rsidP="007F5DFD">
      <w:pPr>
        <w:ind w:left="90"/>
        <w:rPr>
          <w:rFonts w:ascii="Times New Roman" w:hAnsi="Times New Roman"/>
        </w:rPr>
      </w:pPr>
      <w:r w:rsidRPr="007C7808">
        <w:rPr>
          <w:rFonts w:ascii="Times New Roman" w:hAnsi="Times New Roman"/>
        </w:rPr>
        <w:t xml:space="preserve">References [2], [3], and [4] are not </w:t>
      </w:r>
      <w:r>
        <w:rPr>
          <w:rFonts w:ascii="Times New Roman" w:hAnsi="Times New Roman"/>
        </w:rPr>
        <w:t xml:space="preserve">illustrated </w:t>
      </w:r>
      <w:r w:rsidRPr="007C7808">
        <w:rPr>
          <w:rFonts w:ascii="Times New Roman" w:hAnsi="Times New Roman"/>
        </w:rPr>
        <w:t xml:space="preserve">in the preceding text </w:t>
      </w:r>
      <w:r>
        <w:rPr>
          <w:rFonts w:ascii="Times New Roman" w:hAnsi="Times New Roman"/>
        </w:rPr>
        <w:t xml:space="preserve">of these instructions but are </w:t>
      </w:r>
      <w:r w:rsidRPr="007C7808">
        <w:rPr>
          <w:rFonts w:ascii="Times New Roman" w:hAnsi="Times New Roman"/>
        </w:rPr>
        <w:t>provided below as examples of the formats for books, journal papers, and proceedings papers, respectively.</w:t>
      </w:r>
    </w:p>
    <w:p w14:paraId="1C0012DC" w14:textId="77777777" w:rsidR="007F5DFD" w:rsidRPr="007C7808" w:rsidRDefault="007F5DFD" w:rsidP="007F5DFD">
      <w:pPr>
        <w:ind w:left="450" w:hanging="360"/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</w:rPr>
        <w:t>1.</w:t>
      </w:r>
      <w:r w:rsidRPr="007C7808">
        <w:rPr>
          <w:rFonts w:ascii="Times New Roman" w:hAnsi="Times New Roman"/>
        </w:rPr>
        <w:tab/>
        <w:t>Microsoft Word’s Equation Editor, Microsoft Word™.</w:t>
      </w:r>
    </w:p>
    <w:p w14:paraId="49E03985" w14:textId="2D6865C3" w:rsidR="007F5DFD" w:rsidRPr="007C7808" w:rsidRDefault="007F5DFD" w:rsidP="007F5DFD">
      <w:pPr>
        <w:ind w:left="450" w:hanging="360"/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</w:rPr>
        <w:t>2.</w:t>
      </w:r>
      <w:r w:rsidRPr="007C7808">
        <w:rPr>
          <w:rFonts w:ascii="Times New Roman" w:hAnsi="Times New Roman"/>
        </w:rPr>
        <w:tab/>
        <w:t>M. P. B</w:t>
      </w:r>
      <w:r w:rsidR="00CA27D6">
        <w:rPr>
          <w:rFonts w:ascii="Times New Roman" w:hAnsi="Times New Roman"/>
        </w:rPr>
        <w:t xml:space="preserve">rown </w:t>
      </w:r>
      <w:r w:rsidRPr="007C7808">
        <w:rPr>
          <w:rFonts w:ascii="Times New Roman" w:hAnsi="Times New Roman"/>
        </w:rPr>
        <w:t xml:space="preserve">and K. </w:t>
      </w:r>
      <w:r w:rsidR="00CA27D6">
        <w:rPr>
          <w:rFonts w:ascii="Times New Roman" w:hAnsi="Times New Roman"/>
        </w:rPr>
        <w:t>Austin</w:t>
      </w:r>
      <w:r w:rsidRPr="007C7808">
        <w:rPr>
          <w:rFonts w:ascii="Times New Roman" w:hAnsi="Times New Roman"/>
        </w:rPr>
        <w:t xml:space="preserve">, </w:t>
      </w:r>
      <w:r w:rsidRPr="007C7808">
        <w:rPr>
          <w:rFonts w:ascii="Times New Roman" w:hAnsi="Times New Roman"/>
          <w:i/>
        </w:rPr>
        <w:t>Title of Book</w:t>
      </w:r>
      <w:r w:rsidRPr="007C7808">
        <w:rPr>
          <w:rFonts w:ascii="Times New Roman" w:hAnsi="Times New Roman"/>
        </w:rPr>
        <w:t>, pp. 25–30, J. SMITH, Ed., Publisher Name, Publisher City, Publisher State (2004).</w:t>
      </w:r>
    </w:p>
    <w:p w14:paraId="3A0B749D" w14:textId="182B63F1" w:rsidR="007F5DFD" w:rsidRPr="007C7808" w:rsidRDefault="007F5DFD" w:rsidP="007F5DFD">
      <w:pPr>
        <w:ind w:left="450" w:hanging="360"/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</w:rPr>
        <w:t>3.</w:t>
      </w:r>
      <w:r w:rsidRPr="007C7808">
        <w:rPr>
          <w:rFonts w:ascii="Times New Roman" w:hAnsi="Times New Roman"/>
        </w:rPr>
        <w:tab/>
        <w:t>M. P. B</w:t>
      </w:r>
      <w:r w:rsidR="00CA27D6">
        <w:rPr>
          <w:rFonts w:ascii="Times New Roman" w:hAnsi="Times New Roman"/>
        </w:rPr>
        <w:t xml:space="preserve">rown </w:t>
      </w:r>
      <w:r w:rsidRPr="007C7808">
        <w:rPr>
          <w:rFonts w:ascii="Times New Roman" w:hAnsi="Times New Roman"/>
        </w:rPr>
        <w:t>and K. A</w:t>
      </w:r>
      <w:r w:rsidR="00CA27D6">
        <w:rPr>
          <w:rFonts w:ascii="Times New Roman" w:hAnsi="Times New Roman"/>
        </w:rPr>
        <w:t>ustin</w:t>
      </w:r>
      <w:r w:rsidRPr="007C7808">
        <w:rPr>
          <w:rFonts w:ascii="Times New Roman" w:hAnsi="Times New Roman"/>
        </w:rPr>
        <w:t xml:space="preserve">, “With or Without Title of Paper,” </w:t>
      </w:r>
      <w:r w:rsidRPr="007C7808">
        <w:rPr>
          <w:rFonts w:ascii="Times New Roman" w:hAnsi="Times New Roman"/>
          <w:i/>
        </w:rPr>
        <w:t>Title of Journal</w:t>
      </w:r>
      <w:r w:rsidRPr="007C7808">
        <w:rPr>
          <w:rFonts w:ascii="Times New Roman" w:hAnsi="Times New Roman"/>
        </w:rPr>
        <w:t>, 36, 102 (2004).</w:t>
      </w:r>
    </w:p>
    <w:p w14:paraId="648587F2" w14:textId="3450198A" w:rsidR="007F5DFD" w:rsidRPr="007C7808" w:rsidRDefault="007F5DFD" w:rsidP="007F5DFD">
      <w:pPr>
        <w:ind w:left="450" w:hanging="360"/>
        <w:jc w:val="both"/>
        <w:rPr>
          <w:rFonts w:ascii="Times New Roman" w:hAnsi="Times New Roman"/>
        </w:rPr>
      </w:pPr>
      <w:r w:rsidRPr="007C7808">
        <w:rPr>
          <w:rFonts w:ascii="Times New Roman" w:hAnsi="Times New Roman"/>
        </w:rPr>
        <w:t>4.</w:t>
      </w:r>
      <w:r w:rsidRPr="007C7808">
        <w:rPr>
          <w:rFonts w:ascii="Times New Roman" w:hAnsi="Times New Roman"/>
        </w:rPr>
        <w:tab/>
        <w:t>R. T. W</w:t>
      </w:r>
      <w:r w:rsidR="00CA27D6">
        <w:rPr>
          <w:rFonts w:ascii="Times New Roman" w:hAnsi="Times New Roman"/>
        </w:rPr>
        <w:t>ang</w:t>
      </w:r>
      <w:r w:rsidRPr="007C7808">
        <w:rPr>
          <w:rFonts w:ascii="Times New Roman" w:hAnsi="Times New Roman"/>
        </w:rPr>
        <w:t xml:space="preserve">, “Title of Paper,” </w:t>
      </w:r>
      <w:r w:rsidRPr="007C7808">
        <w:rPr>
          <w:rFonts w:ascii="Times New Roman" w:hAnsi="Times New Roman"/>
          <w:i/>
        </w:rPr>
        <w:t>Proc. Title</w:t>
      </w:r>
      <w:r w:rsidRPr="007C7808">
        <w:rPr>
          <w:rFonts w:ascii="Times New Roman" w:hAnsi="Times New Roman"/>
        </w:rPr>
        <w:t>, Location of Meeting, Date of Meeting, Vol. No., p. No., Publisher of Proceedings (2004).</w:t>
      </w:r>
    </w:p>
    <w:p w14:paraId="71BD31BE" w14:textId="77777777" w:rsidR="007F5DFD" w:rsidRPr="007C7808" w:rsidRDefault="007F5DFD" w:rsidP="007F5DFD">
      <w:pPr>
        <w:jc w:val="both"/>
        <w:rPr>
          <w:rFonts w:ascii="Times New Roman" w:hAnsi="Times New Roman"/>
        </w:rPr>
      </w:pPr>
    </w:p>
    <w:p w14:paraId="022A3645" w14:textId="77777777" w:rsidR="007F5DFD" w:rsidRPr="007C7808" w:rsidRDefault="007F5DFD" w:rsidP="007F5DFD">
      <w:pPr>
        <w:rPr>
          <w:rFonts w:ascii="Times New Roman" w:hAnsi="Times New Roman"/>
          <w:b/>
        </w:rPr>
      </w:pPr>
      <w:r w:rsidRPr="007C7808">
        <w:rPr>
          <w:rFonts w:ascii="Times New Roman" w:hAnsi="Times New Roman"/>
          <w:b/>
        </w:rPr>
        <w:t>ACKNOWLEDGMENTS</w:t>
      </w:r>
    </w:p>
    <w:p w14:paraId="2870AC71" w14:textId="77777777" w:rsidR="007F5DFD" w:rsidRPr="007C7808" w:rsidRDefault="007F5DFD" w:rsidP="007F5DFD">
      <w:pPr>
        <w:rPr>
          <w:rFonts w:ascii="Times New Roman" w:hAnsi="Times New Roman"/>
          <w:b/>
        </w:rPr>
      </w:pPr>
    </w:p>
    <w:p w14:paraId="6FE7C3A6" w14:textId="4C7F7250" w:rsidR="00E715CA" w:rsidRPr="007F5DFD" w:rsidRDefault="007F5DFD" w:rsidP="007F5DFD">
      <w:r>
        <w:rPr>
          <w:rFonts w:ascii="Times New Roman" w:hAnsi="Times New Roman"/>
        </w:rPr>
        <w:t>All acknowledgments from the Author should appear in this final section of the Paper.</w:t>
      </w:r>
    </w:p>
    <w:sectPr w:rsidR="00E715CA" w:rsidRPr="007F5DFD" w:rsidSect="00B220E4">
      <w:headerReference w:type="default" r:id="rId12"/>
      <w:footerReference w:type="default" r:id="rId13"/>
      <w:pgSz w:w="12240" w:h="15840"/>
      <w:pgMar w:top="1440" w:right="1440" w:bottom="1440" w:left="1440" w:header="720" w:footer="1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3F346" w14:textId="77777777" w:rsidR="00F813C4" w:rsidRDefault="00F813C4" w:rsidP="00D52457">
      <w:pPr>
        <w:spacing w:after="0" w:line="240" w:lineRule="auto"/>
      </w:pPr>
      <w:r>
        <w:separator/>
      </w:r>
    </w:p>
  </w:endnote>
  <w:endnote w:type="continuationSeparator" w:id="0">
    <w:p w14:paraId="22B595ED" w14:textId="77777777" w:rsidR="00F813C4" w:rsidRDefault="00F813C4" w:rsidP="00D5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6FFA" w14:textId="77777777" w:rsidR="00B001C8" w:rsidRPr="00CF5F21" w:rsidRDefault="00B001C8" w:rsidP="000F7DB4">
    <w:pPr>
      <w:pStyle w:val="Footer"/>
      <w:jc w:val="right"/>
      <w:rPr>
        <w:rFonts w:ascii="Times New Roman" w:hAnsi="Times New Roman"/>
      </w:rPr>
    </w:pPr>
    <w:r w:rsidRPr="00CF5F21">
      <w:rPr>
        <w:rFonts w:ascii="Times New Roman" w:hAnsi="Times New Roman"/>
      </w:rPr>
      <w:fldChar w:fldCharType="begin"/>
    </w:r>
    <w:r w:rsidRPr="00CF5F21">
      <w:rPr>
        <w:rFonts w:ascii="Times New Roman" w:hAnsi="Times New Roman"/>
      </w:rPr>
      <w:instrText xml:space="preserve"> PAGE   \* MERGEFORMAT </w:instrText>
    </w:r>
    <w:r w:rsidRPr="00CF5F21">
      <w:rPr>
        <w:rFonts w:ascii="Times New Roman" w:hAnsi="Times New Roman"/>
      </w:rPr>
      <w:fldChar w:fldCharType="separate"/>
    </w:r>
    <w:r w:rsidR="00CF5F21">
      <w:rPr>
        <w:rFonts w:ascii="Times New Roman" w:hAnsi="Times New Roman"/>
        <w:noProof/>
      </w:rPr>
      <w:t>1</w:t>
    </w:r>
    <w:r w:rsidRPr="00CF5F21">
      <w:rPr>
        <w:rFonts w:ascii="Times New Roman" w:hAnsi="Times New Roman"/>
      </w:rPr>
      <w:fldChar w:fldCharType="end"/>
    </w:r>
  </w:p>
  <w:p w14:paraId="0511725C" w14:textId="77777777" w:rsidR="000D0A42" w:rsidRDefault="000D0A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5D8E" w14:textId="77777777" w:rsidR="00F813C4" w:rsidRDefault="00F813C4" w:rsidP="00D52457">
      <w:pPr>
        <w:spacing w:after="0" w:line="240" w:lineRule="auto"/>
      </w:pPr>
      <w:r>
        <w:separator/>
      </w:r>
    </w:p>
  </w:footnote>
  <w:footnote w:type="continuationSeparator" w:id="0">
    <w:p w14:paraId="41BBA5DB" w14:textId="77777777" w:rsidR="00F813C4" w:rsidRDefault="00F813C4" w:rsidP="00D5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4515" w14:textId="0D314B97" w:rsidR="00D52457" w:rsidRPr="0009523D" w:rsidRDefault="0009523D" w:rsidP="0009523D">
    <w:r w:rsidRPr="0009523D">
      <w:rPr>
        <w:rFonts w:ascii="Times New Roman" w:hAnsi="Times New Roman"/>
        <w:b/>
        <w:bCs/>
        <w:color w:val="000000"/>
        <w:spacing w:val="1"/>
      </w:rPr>
      <w:t>WM2024 Conference, March 10 – 14, 2024, Phoenix, Arizona, USA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CFB"/>
    <w:multiLevelType w:val="hybridMultilevel"/>
    <w:tmpl w:val="AF5E3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322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57"/>
    <w:rsid w:val="00013E43"/>
    <w:rsid w:val="000916D0"/>
    <w:rsid w:val="0009523D"/>
    <w:rsid w:val="000C15C3"/>
    <w:rsid w:val="000D0A42"/>
    <w:rsid w:val="000D3B58"/>
    <w:rsid w:val="000E2C40"/>
    <w:rsid w:val="000E7813"/>
    <w:rsid w:val="000F7DB4"/>
    <w:rsid w:val="00100518"/>
    <w:rsid w:val="0011768E"/>
    <w:rsid w:val="001A3E37"/>
    <w:rsid w:val="001B2AE3"/>
    <w:rsid w:val="002643B8"/>
    <w:rsid w:val="00270869"/>
    <w:rsid w:val="002A7BDC"/>
    <w:rsid w:val="002B1A9F"/>
    <w:rsid w:val="002B5DB3"/>
    <w:rsid w:val="003F4674"/>
    <w:rsid w:val="003F7DA8"/>
    <w:rsid w:val="004110A0"/>
    <w:rsid w:val="004163E4"/>
    <w:rsid w:val="00433BE4"/>
    <w:rsid w:val="0046010A"/>
    <w:rsid w:val="0047720D"/>
    <w:rsid w:val="004E577E"/>
    <w:rsid w:val="005B19E5"/>
    <w:rsid w:val="00606B6B"/>
    <w:rsid w:val="006079C3"/>
    <w:rsid w:val="00634203"/>
    <w:rsid w:val="00637286"/>
    <w:rsid w:val="00675AFF"/>
    <w:rsid w:val="006849D9"/>
    <w:rsid w:val="007377EF"/>
    <w:rsid w:val="00782345"/>
    <w:rsid w:val="007D6892"/>
    <w:rsid w:val="007F3D2B"/>
    <w:rsid w:val="007F5DFD"/>
    <w:rsid w:val="008267AF"/>
    <w:rsid w:val="00844D4C"/>
    <w:rsid w:val="0087379C"/>
    <w:rsid w:val="00873AFA"/>
    <w:rsid w:val="00885064"/>
    <w:rsid w:val="0089270C"/>
    <w:rsid w:val="008A1172"/>
    <w:rsid w:val="008D27CA"/>
    <w:rsid w:val="009E60FC"/>
    <w:rsid w:val="009F4841"/>
    <w:rsid w:val="00A12892"/>
    <w:rsid w:val="00A820BD"/>
    <w:rsid w:val="00AB3735"/>
    <w:rsid w:val="00B001C8"/>
    <w:rsid w:val="00B15F7A"/>
    <w:rsid w:val="00B220E4"/>
    <w:rsid w:val="00B46C23"/>
    <w:rsid w:val="00BD5524"/>
    <w:rsid w:val="00C0404F"/>
    <w:rsid w:val="00C52C85"/>
    <w:rsid w:val="00C74F3D"/>
    <w:rsid w:val="00C757D4"/>
    <w:rsid w:val="00CA2333"/>
    <w:rsid w:val="00CA27D6"/>
    <w:rsid w:val="00CF5F21"/>
    <w:rsid w:val="00D07D61"/>
    <w:rsid w:val="00D13FBE"/>
    <w:rsid w:val="00D36B67"/>
    <w:rsid w:val="00D46ECB"/>
    <w:rsid w:val="00D52457"/>
    <w:rsid w:val="00D81C86"/>
    <w:rsid w:val="00D83F86"/>
    <w:rsid w:val="00D864EC"/>
    <w:rsid w:val="00DB2C95"/>
    <w:rsid w:val="00E02558"/>
    <w:rsid w:val="00E07DCE"/>
    <w:rsid w:val="00E250A7"/>
    <w:rsid w:val="00E32C62"/>
    <w:rsid w:val="00E6165F"/>
    <w:rsid w:val="00E715CA"/>
    <w:rsid w:val="00E85938"/>
    <w:rsid w:val="00E90A6B"/>
    <w:rsid w:val="00EF4BF0"/>
    <w:rsid w:val="00F03766"/>
    <w:rsid w:val="00F13200"/>
    <w:rsid w:val="00F232D0"/>
    <w:rsid w:val="00F30E1A"/>
    <w:rsid w:val="00F8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3A2BD"/>
  <w14:defaultImageDpi w14:val="0"/>
  <w15:docId w15:val="{7268AC88-8E1D-458C-A5FA-B66758D2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4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52457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524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524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524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2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07D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2643B8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rsid w:val="00E715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5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675AF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523D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msym.org/technical-program/resources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0c8d9-a50d-477e-bcbb-aaac67f4d7fa" xsi:nil="true"/>
    <lcf76f155ced4ddcb4097134ff3c332f xmlns="c9d61c11-540c-4d24-aca1-3dde346334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BCC93B4844408A8AECA765DF50B1" ma:contentTypeVersion="16" ma:contentTypeDescription="Create a new document." ma:contentTypeScope="" ma:versionID="dd77e5038422baabfc2a3b7331faa139">
  <xsd:schema xmlns:xsd="http://www.w3.org/2001/XMLSchema" xmlns:xs="http://www.w3.org/2001/XMLSchema" xmlns:p="http://schemas.microsoft.com/office/2006/metadata/properties" xmlns:ns2="c9d61c11-540c-4d24-aca1-3dde346334a4" xmlns:ns3="17e0c8d9-a50d-477e-bcbb-aaac67f4d7fa" targetNamespace="http://schemas.microsoft.com/office/2006/metadata/properties" ma:root="true" ma:fieldsID="c1ec5621add4668854d8fafe9eb02e44" ns2:_="" ns3:_="">
    <xsd:import namespace="c9d61c11-540c-4d24-aca1-3dde346334a4"/>
    <xsd:import namespace="17e0c8d9-a50d-477e-bcbb-aaac67f4d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61c11-540c-4d24-aca1-3dde34633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4a4cfa-e95a-4c82-8dc1-84324b9674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0c8d9-a50d-477e-bcbb-aaac67f4d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1f570e-f9b0-4dbb-87a7-5a57121ba63f}" ma:internalName="TaxCatchAll" ma:showField="CatchAllData" ma:web="17e0c8d9-a50d-477e-bcbb-aaac67f4d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4BAEC-C4F9-41D2-B1C8-62E1A09704C5}">
  <ds:schemaRefs>
    <ds:schemaRef ds:uri="http://schemas.microsoft.com/office/2006/metadata/properties"/>
    <ds:schemaRef ds:uri="http://schemas.microsoft.com/office/infopath/2007/PartnerControls"/>
    <ds:schemaRef ds:uri="17e0c8d9-a50d-477e-bcbb-aaac67f4d7fa"/>
    <ds:schemaRef ds:uri="c9d61c11-540c-4d24-aca1-3dde346334a4"/>
  </ds:schemaRefs>
</ds:datastoreItem>
</file>

<file path=customXml/itemProps2.xml><?xml version="1.0" encoding="utf-8"?>
<ds:datastoreItem xmlns:ds="http://schemas.openxmlformats.org/officeDocument/2006/customXml" ds:itemID="{7E758487-8BEF-405F-A277-E92DD0D4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61c11-540c-4d24-aca1-3dde346334a4"/>
    <ds:schemaRef ds:uri="17e0c8d9-a50d-477e-bcbb-aaac67f4d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F05B9-0C29-4B50-9A5B-D88283AA6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X-CD</dc:creator>
  <cp:keywords/>
  <dc:description/>
  <cp:lastModifiedBy>Lisa Parenti</cp:lastModifiedBy>
  <cp:revision>17</cp:revision>
  <dcterms:created xsi:type="dcterms:W3CDTF">2023-04-27T23:25:00Z</dcterms:created>
  <dcterms:modified xsi:type="dcterms:W3CDTF">2023-12-06T19:59:00Z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0x0101007639BCC93B4844408A8AECA765DF50B1</vt:lpwstr>
  </property>
  <property fmtid="{D5CDD505-2E9C-101B-9397-08002B2CF9AE}" pid="3" name="MediaServiceImageTags">
    <vt:lpwstr/>
  </property>
</Properties>
</file>